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9C8" w:rsidRPr="00B87844" w:rsidRDefault="001A39C8" w:rsidP="001A39C8">
      <w:pPr>
        <w:spacing w:after="0" w:line="240" w:lineRule="auto"/>
        <w:jc w:val="center"/>
        <w:rPr>
          <w:rFonts w:ascii="Garamond" w:hAnsi="Garamond" w:cs="Times New Roman"/>
          <w:b/>
          <w:color w:val="FF0000"/>
          <w:sz w:val="10"/>
          <w:szCs w:val="10"/>
        </w:rPr>
      </w:pPr>
    </w:p>
    <w:p w:rsidR="0076171C" w:rsidRPr="00707339" w:rsidRDefault="00707339" w:rsidP="00707339">
      <w:pPr>
        <w:spacing w:after="0" w:line="276" w:lineRule="auto"/>
        <w:jc w:val="center"/>
        <w:rPr>
          <w:rFonts w:ascii="Lato" w:hAnsi="Lato" w:cs="Times New Roman"/>
          <w:b/>
          <w:color w:val="002060"/>
          <w:sz w:val="26"/>
          <w:szCs w:val="26"/>
        </w:rPr>
      </w:pPr>
      <w:r>
        <w:rPr>
          <w:rFonts w:ascii="Lato" w:hAnsi="Lato" w:cs="Times New Roman"/>
          <w:b/>
          <w:color w:val="002060"/>
          <w:sz w:val="26"/>
          <w:szCs w:val="26"/>
        </w:rPr>
        <w:t>GIŻYCKI BUDŻET OBYWATELSKI 2019</w:t>
      </w:r>
    </w:p>
    <w:p w:rsidR="0076171C" w:rsidRPr="00707339" w:rsidRDefault="001A39C8" w:rsidP="00707339">
      <w:pPr>
        <w:tabs>
          <w:tab w:val="left" w:pos="2640"/>
        </w:tabs>
        <w:spacing w:after="0" w:line="276" w:lineRule="auto"/>
        <w:jc w:val="center"/>
        <w:rPr>
          <w:rFonts w:ascii="Lato" w:hAnsi="Lato" w:cs="Times New Roman"/>
          <w:b/>
          <w:color w:val="002060"/>
          <w:sz w:val="26"/>
          <w:szCs w:val="26"/>
        </w:rPr>
      </w:pPr>
      <w:r w:rsidRPr="00707339">
        <w:rPr>
          <w:rFonts w:ascii="Lato" w:hAnsi="Lato" w:cs="Times New Roman"/>
          <w:b/>
          <w:color w:val="002060"/>
          <w:sz w:val="26"/>
          <w:szCs w:val="26"/>
        </w:rPr>
        <w:t>ANKIETA EWALUACYJNA</w:t>
      </w:r>
    </w:p>
    <w:p w:rsidR="001A39C8" w:rsidRDefault="001A39C8" w:rsidP="001A39C8">
      <w:pPr>
        <w:tabs>
          <w:tab w:val="left" w:pos="2640"/>
        </w:tabs>
        <w:spacing w:after="0" w:line="240" w:lineRule="auto"/>
        <w:jc w:val="center"/>
        <w:rPr>
          <w:rFonts w:ascii="Garamond" w:hAnsi="Garamond" w:cs="Times New Roman"/>
          <w:b/>
          <w:color w:val="002060"/>
          <w:sz w:val="28"/>
          <w:szCs w:val="28"/>
        </w:rPr>
      </w:pPr>
    </w:p>
    <w:p w:rsidR="001A39C8" w:rsidRPr="001870F7" w:rsidRDefault="001A39C8" w:rsidP="001870F7">
      <w:pPr>
        <w:pStyle w:val="Akapitzlist"/>
        <w:numPr>
          <w:ilvl w:val="0"/>
          <w:numId w:val="1"/>
        </w:numPr>
        <w:tabs>
          <w:tab w:val="left" w:pos="2640"/>
        </w:tabs>
        <w:spacing w:after="0" w:line="276" w:lineRule="auto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Czy brał/a Pan/i udział w Giż</w:t>
      </w:r>
      <w:r w:rsidR="00707339">
        <w:rPr>
          <w:rFonts w:ascii="Garamond" w:hAnsi="Garamond" w:cs="Times New Roman"/>
          <w:b/>
          <w:color w:val="000000" w:themeColor="text1"/>
          <w:sz w:val="24"/>
          <w:szCs w:val="24"/>
        </w:rPr>
        <w:t>yckim Budżecie Obywatelskim 2019</w:t>
      </w: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?</w:t>
      </w:r>
    </w:p>
    <w:p w:rsidR="001A39C8" w:rsidRPr="001870F7" w:rsidRDefault="00707339" w:rsidP="001870F7">
      <w:pPr>
        <w:pStyle w:val="Akapitzlist"/>
        <w:numPr>
          <w:ilvl w:val="0"/>
          <w:numId w:val="2"/>
        </w:numPr>
        <w:tabs>
          <w:tab w:val="left" w:pos="2640"/>
        </w:tabs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>
        <w:rPr>
          <w:rFonts w:ascii="Garamond" w:hAnsi="Garamond" w:cs="Times New Roman"/>
          <w:color w:val="000000" w:themeColor="text1"/>
          <w:sz w:val="24"/>
          <w:szCs w:val="24"/>
        </w:rPr>
        <w:t>Nie (przejdź do pytania nr 5</w:t>
      </w:r>
      <w:r w:rsidR="001A39C8" w:rsidRPr="001870F7">
        <w:rPr>
          <w:rFonts w:ascii="Garamond" w:hAnsi="Garamond" w:cs="Times New Roman"/>
          <w:color w:val="000000" w:themeColor="text1"/>
          <w:sz w:val="24"/>
          <w:szCs w:val="24"/>
        </w:rPr>
        <w:t>)</w:t>
      </w:r>
    </w:p>
    <w:p w:rsidR="001A39C8" w:rsidRPr="001870F7" w:rsidRDefault="001A39C8" w:rsidP="00952955">
      <w:pPr>
        <w:pStyle w:val="Akapitzlist"/>
        <w:numPr>
          <w:ilvl w:val="0"/>
          <w:numId w:val="2"/>
        </w:numPr>
        <w:tabs>
          <w:tab w:val="left" w:pos="2640"/>
        </w:tabs>
        <w:spacing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Tak</w:t>
      </w:r>
    </w:p>
    <w:p w:rsidR="001A39C8" w:rsidRPr="001870F7" w:rsidRDefault="001A39C8" w:rsidP="001870F7">
      <w:pPr>
        <w:tabs>
          <w:tab w:val="left" w:pos="2640"/>
        </w:tabs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Jeżeli TAK, to w jakiej formie</w:t>
      </w:r>
      <w:r w:rsidR="004051C8"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?</w:t>
      </w: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 xml:space="preserve"> </w:t>
      </w:r>
      <w:r w:rsidRPr="001870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(można zaznaczyć więcej niż jedną odpowiedź</w:t>
      </w:r>
      <w:r w:rsidR="001870F7" w:rsidRPr="001870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1A39C8" w:rsidRPr="001870F7" w:rsidRDefault="001A39C8" w:rsidP="001870F7">
      <w:pPr>
        <w:pStyle w:val="Akapitzlist"/>
        <w:numPr>
          <w:ilvl w:val="0"/>
          <w:numId w:val="3"/>
        </w:numPr>
        <w:tabs>
          <w:tab w:val="left" w:pos="2640"/>
        </w:tabs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Zgłoszenie propozycji projektu</w:t>
      </w:r>
    </w:p>
    <w:p w:rsidR="001A39C8" w:rsidRPr="001870F7" w:rsidRDefault="001A39C8" w:rsidP="001870F7">
      <w:pPr>
        <w:pStyle w:val="Akapitzlist"/>
        <w:numPr>
          <w:ilvl w:val="0"/>
          <w:numId w:val="3"/>
        </w:numPr>
        <w:tabs>
          <w:tab w:val="left" w:pos="2640"/>
        </w:tabs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Promocja przedsięwzięcia</w:t>
      </w:r>
    </w:p>
    <w:p w:rsidR="001A39C8" w:rsidRPr="00707339" w:rsidRDefault="001A39C8" w:rsidP="00707339">
      <w:pPr>
        <w:pStyle w:val="Akapitzlist"/>
        <w:numPr>
          <w:ilvl w:val="0"/>
          <w:numId w:val="3"/>
        </w:numPr>
        <w:tabs>
          <w:tab w:val="left" w:pos="2640"/>
        </w:tabs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Oddanie głosu</w:t>
      </w:r>
    </w:p>
    <w:p w:rsidR="001870F7" w:rsidRDefault="001A39C8" w:rsidP="001870F7">
      <w:pPr>
        <w:pStyle w:val="Akapitzlist"/>
        <w:numPr>
          <w:ilvl w:val="0"/>
          <w:numId w:val="3"/>
        </w:numPr>
        <w:tabs>
          <w:tab w:val="left" w:pos="2640"/>
        </w:tabs>
        <w:spacing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Inny sposób – jaki? ………………………………………………………….</w:t>
      </w:r>
    </w:p>
    <w:p w:rsidR="001870F7" w:rsidRPr="00952955" w:rsidRDefault="001870F7" w:rsidP="001870F7">
      <w:pPr>
        <w:pStyle w:val="Akapitzlist"/>
        <w:tabs>
          <w:tab w:val="left" w:pos="2640"/>
        </w:tabs>
        <w:spacing w:after="0" w:line="276" w:lineRule="auto"/>
        <w:ind w:left="360"/>
        <w:jc w:val="both"/>
        <w:rPr>
          <w:rFonts w:ascii="Garamond" w:hAnsi="Garamond" w:cs="Times New Roman"/>
          <w:color w:val="000000" w:themeColor="text1"/>
          <w:sz w:val="18"/>
          <w:szCs w:val="18"/>
        </w:rPr>
      </w:pPr>
    </w:p>
    <w:p w:rsidR="0076171C" w:rsidRPr="001870F7" w:rsidRDefault="001A39C8" w:rsidP="001870F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Jeśli brał/a Pan/i udział w głosowaniu, to w jakiej formie</w:t>
      </w:r>
      <w:r w:rsidR="004051C8"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?</w:t>
      </w:r>
    </w:p>
    <w:p w:rsidR="001A39C8" w:rsidRPr="001870F7" w:rsidRDefault="004051C8" w:rsidP="001870F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Papierowej</w:t>
      </w:r>
      <w:r w:rsidR="00707339">
        <w:rPr>
          <w:rFonts w:ascii="Garamond" w:hAnsi="Garamond" w:cs="Times New Roman"/>
          <w:color w:val="000000" w:themeColor="text1"/>
          <w:sz w:val="24"/>
          <w:szCs w:val="24"/>
        </w:rPr>
        <w:t xml:space="preserve"> (przejdź do pytania nr 4</w:t>
      </w:r>
      <w:r w:rsidR="00707339" w:rsidRPr="001870F7">
        <w:rPr>
          <w:rFonts w:ascii="Garamond" w:hAnsi="Garamond" w:cs="Times New Roman"/>
          <w:color w:val="000000" w:themeColor="text1"/>
          <w:sz w:val="24"/>
          <w:szCs w:val="24"/>
        </w:rPr>
        <w:t>)</w:t>
      </w:r>
    </w:p>
    <w:p w:rsidR="004051C8" w:rsidRDefault="004051C8" w:rsidP="001870F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Elektronicznej</w:t>
      </w:r>
    </w:p>
    <w:p w:rsidR="00707339" w:rsidRPr="00952955" w:rsidRDefault="00707339" w:rsidP="00707339">
      <w:pPr>
        <w:spacing w:after="0" w:line="276" w:lineRule="auto"/>
        <w:jc w:val="both"/>
        <w:rPr>
          <w:rFonts w:ascii="Garamond" w:hAnsi="Garamond" w:cs="Times New Roman"/>
          <w:color w:val="000000" w:themeColor="text1"/>
          <w:sz w:val="18"/>
          <w:szCs w:val="18"/>
        </w:rPr>
      </w:pPr>
    </w:p>
    <w:p w:rsidR="00707339" w:rsidRPr="001870F7" w:rsidRDefault="00707339" w:rsidP="0070733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Jeśli brał/a Pan/i udział w głosowaniu</w:t>
      </w:r>
      <w:r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w formie elektronicznej</w:t>
      </w: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, to</w:t>
      </w:r>
      <w:r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czy pojawiły                               się jakiekolwiek problemy, np. z zalogowaniem, przypomnieniem hasła</w:t>
      </w: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?</w:t>
      </w:r>
    </w:p>
    <w:p w:rsidR="00707339" w:rsidRPr="001870F7" w:rsidRDefault="00707339" w:rsidP="00707339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>
        <w:rPr>
          <w:rFonts w:ascii="Garamond" w:hAnsi="Garamond" w:cs="Times New Roman"/>
          <w:color w:val="000000" w:themeColor="text1"/>
          <w:sz w:val="24"/>
          <w:szCs w:val="24"/>
        </w:rPr>
        <w:t>Nie</w:t>
      </w:r>
    </w:p>
    <w:p w:rsidR="00707339" w:rsidRDefault="00707339" w:rsidP="00707339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>
        <w:rPr>
          <w:rFonts w:ascii="Garamond" w:hAnsi="Garamond" w:cs="Times New Roman"/>
          <w:color w:val="000000" w:themeColor="text1"/>
          <w:sz w:val="24"/>
          <w:szCs w:val="24"/>
        </w:rPr>
        <w:t>Tak</w:t>
      </w:r>
    </w:p>
    <w:p w:rsidR="00707339" w:rsidRDefault="00707339" w:rsidP="00B87844">
      <w:pPr>
        <w:spacing w:after="0" w:line="360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707339">
        <w:rPr>
          <w:rFonts w:ascii="Garamond" w:hAnsi="Garamond" w:cs="Times New Roman"/>
          <w:b/>
          <w:color w:val="000000" w:themeColor="text1"/>
          <w:sz w:val="24"/>
          <w:szCs w:val="24"/>
        </w:rPr>
        <w:t>Jeśli TAK, to proszę napisać jakie</w:t>
      </w:r>
      <w:r>
        <w:rPr>
          <w:rFonts w:ascii="Garamond" w:hAnsi="Garamond" w:cs="Times New Roman"/>
          <w:color w:val="000000" w:themeColor="text1"/>
          <w:sz w:val="24"/>
          <w:szCs w:val="24"/>
        </w:rPr>
        <w:t xml:space="preserve"> …………………………......…………………………………….</w:t>
      </w:r>
    </w:p>
    <w:p w:rsidR="001870F7" w:rsidRPr="00707339" w:rsidRDefault="00707339" w:rsidP="00952955">
      <w:pPr>
        <w:spacing w:after="120" w:line="360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>
        <w:rPr>
          <w:rFonts w:ascii="Garamond" w:hAnsi="Garamond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</w:t>
      </w:r>
    </w:p>
    <w:p w:rsidR="001870F7" w:rsidRPr="001870F7" w:rsidRDefault="004051C8" w:rsidP="001870F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Jak dowiedział/a się Pan/i o Giżyckim Budżecie Obywatelskim? </w:t>
      </w:r>
    </w:p>
    <w:p w:rsidR="004051C8" w:rsidRPr="001870F7" w:rsidRDefault="004051C8" w:rsidP="001870F7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870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(można zaznaczyć więcej niż jedną odpowiedź)</w:t>
      </w:r>
    </w:p>
    <w:p w:rsidR="004051C8" w:rsidRPr="001870F7" w:rsidRDefault="004051C8" w:rsidP="001870F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Prasa</w:t>
      </w:r>
    </w:p>
    <w:p w:rsidR="00707339" w:rsidRDefault="00707339" w:rsidP="001870F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>
        <w:rPr>
          <w:rFonts w:ascii="Garamond" w:hAnsi="Garamond" w:cs="Times New Roman"/>
          <w:color w:val="000000" w:themeColor="text1"/>
          <w:sz w:val="24"/>
          <w:szCs w:val="24"/>
        </w:rPr>
        <w:t>Strona internetowa – jaka? …………………………………………..</w:t>
      </w:r>
    </w:p>
    <w:p w:rsidR="004051C8" w:rsidRPr="00707339" w:rsidRDefault="004051C8" w:rsidP="001870F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707339">
        <w:rPr>
          <w:rFonts w:ascii="Garamond" w:hAnsi="Garamond" w:cs="Times New Roman"/>
          <w:color w:val="000000" w:themeColor="text1"/>
          <w:sz w:val="24"/>
          <w:szCs w:val="24"/>
        </w:rPr>
        <w:t>Informacje na tablicach ogłoszeń</w:t>
      </w:r>
    </w:p>
    <w:p w:rsidR="004051C8" w:rsidRPr="001870F7" w:rsidRDefault="004051C8" w:rsidP="001870F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Ulotki</w:t>
      </w:r>
    </w:p>
    <w:p w:rsidR="004051C8" w:rsidRPr="001870F7" w:rsidRDefault="004051C8" w:rsidP="001870F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Przez znajomych, sąsiadów</w:t>
      </w:r>
    </w:p>
    <w:p w:rsidR="004051C8" w:rsidRPr="001870F7" w:rsidRDefault="004051C8" w:rsidP="001870F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Z mailingu seryjnego Urzędu Miejskiego</w:t>
      </w:r>
    </w:p>
    <w:p w:rsidR="004051C8" w:rsidRDefault="004051C8" w:rsidP="001870F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Inne – jakie? ………………………………………………………</w:t>
      </w:r>
      <w:r w:rsidR="00707339">
        <w:rPr>
          <w:rFonts w:ascii="Garamond" w:hAnsi="Garamond" w:cs="Times New Roman"/>
          <w:color w:val="000000" w:themeColor="text1"/>
          <w:sz w:val="24"/>
          <w:szCs w:val="24"/>
        </w:rPr>
        <w:t>....</w:t>
      </w:r>
    </w:p>
    <w:p w:rsidR="001870F7" w:rsidRPr="00952955" w:rsidRDefault="001870F7" w:rsidP="001870F7">
      <w:pPr>
        <w:pStyle w:val="Akapitzlist"/>
        <w:spacing w:after="0" w:line="276" w:lineRule="auto"/>
        <w:ind w:left="360"/>
        <w:jc w:val="both"/>
        <w:rPr>
          <w:rFonts w:ascii="Garamond" w:hAnsi="Garamond" w:cs="Times New Roman"/>
          <w:color w:val="000000" w:themeColor="text1"/>
          <w:sz w:val="18"/>
          <w:szCs w:val="18"/>
        </w:rPr>
      </w:pPr>
    </w:p>
    <w:p w:rsidR="004051C8" w:rsidRPr="001870F7" w:rsidRDefault="004051C8" w:rsidP="001870F7">
      <w:pPr>
        <w:pStyle w:val="Akapitzlist"/>
        <w:numPr>
          <w:ilvl w:val="0"/>
          <w:numId w:val="1"/>
        </w:numPr>
        <w:spacing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Dlaczego nie brał/a Pan/i udział</w:t>
      </w:r>
      <w:r w:rsidR="00707339">
        <w:rPr>
          <w:rFonts w:ascii="Garamond" w:hAnsi="Garamond" w:cs="Times New Roman"/>
          <w:b/>
          <w:color w:val="000000" w:themeColor="text1"/>
          <w:sz w:val="24"/>
          <w:szCs w:val="24"/>
        </w:rPr>
        <w:t>u w głosowaniu w ramach GBO 2019</w:t>
      </w: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?</w:t>
      </w:r>
    </w:p>
    <w:p w:rsidR="004051C8" w:rsidRPr="001870F7" w:rsidRDefault="004051C8" w:rsidP="001870F7">
      <w:pPr>
        <w:pStyle w:val="Akapitzlist"/>
        <w:numPr>
          <w:ilvl w:val="0"/>
          <w:numId w:val="6"/>
        </w:numPr>
        <w:spacing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Nie wiedziałem/</w:t>
      </w:r>
      <w:proofErr w:type="spellStart"/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am</w:t>
      </w:r>
      <w:proofErr w:type="spellEnd"/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 xml:space="preserve"> o tym</w:t>
      </w:r>
    </w:p>
    <w:p w:rsidR="004051C8" w:rsidRPr="001870F7" w:rsidRDefault="004051C8" w:rsidP="001870F7">
      <w:pPr>
        <w:pStyle w:val="Akapitzlist"/>
        <w:numPr>
          <w:ilvl w:val="0"/>
          <w:numId w:val="6"/>
        </w:numPr>
        <w:spacing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Nie interesuje mnie to</w:t>
      </w:r>
    </w:p>
    <w:p w:rsidR="004051C8" w:rsidRPr="001870F7" w:rsidRDefault="004051C8" w:rsidP="001870F7">
      <w:pPr>
        <w:pStyle w:val="Akapitzlist"/>
        <w:numPr>
          <w:ilvl w:val="0"/>
          <w:numId w:val="6"/>
        </w:numPr>
        <w:spacing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Wśród zgłoszonych projektów nie było projektu, który mnie interesuje</w:t>
      </w:r>
    </w:p>
    <w:p w:rsidR="004051C8" w:rsidRPr="001870F7" w:rsidRDefault="004051C8" w:rsidP="001870F7">
      <w:pPr>
        <w:pStyle w:val="Akapitzlist"/>
        <w:numPr>
          <w:ilvl w:val="0"/>
          <w:numId w:val="6"/>
        </w:numPr>
        <w:spacing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Nie byłem/</w:t>
      </w:r>
      <w:proofErr w:type="spellStart"/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am</w:t>
      </w:r>
      <w:proofErr w:type="spellEnd"/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 xml:space="preserve"> uprawniony/a do głosownia ze względu na wiek</w:t>
      </w:r>
    </w:p>
    <w:p w:rsidR="004051C8" w:rsidRPr="001870F7" w:rsidRDefault="004051C8" w:rsidP="001870F7">
      <w:pPr>
        <w:pStyle w:val="Akapitzlist"/>
        <w:numPr>
          <w:ilvl w:val="0"/>
          <w:numId w:val="6"/>
        </w:numPr>
        <w:spacing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Nie byłem/</w:t>
      </w:r>
      <w:proofErr w:type="spellStart"/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am</w:t>
      </w:r>
      <w:proofErr w:type="spellEnd"/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 xml:space="preserve"> uprawniony/a do głosownia ze względu na adres zamieszkania</w:t>
      </w:r>
    </w:p>
    <w:p w:rsidR="004051C8" w:rsidRPr="001870F7" w:rsidRDefault="004051C8" w:rsidP="001870F7">
      <w:pPr>
        <w:pStyle w:val="Akapitzlist"/>
        <w:numPr>
          <w:ilvl w:val="0"/>
          <w:numId w:val="6"/>
        </w:numPr>
        <w:spacing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Jestem przeciwny/a idei budżetu obywatelskiego</w:t>
      </w:r>
    </w:p>
    <w:p w:rsidR="004051C8" w:rsidRDefault="004051C8" w:rsidP="001870F7">
      <w:pPr>
        <w:pStyle w:val="Akapitzlist"/>
        <w:numPr>
          <w:ilvl w:val="0"/>
          <w:numId w:val="6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Inne – jakie? …………………………………</w:t>
      </w:r>
      <w:r w:rsidR="00707339">
        <w:rPr>
          <w:rFonts w:ascii="Garamond" w:hAnsi="Garamond" w:cs="Times New Roman"/>
          <w:color w:val="000000" w:themeColor="text1"/>
          <w:sz w:val="24"/>
          <w:szCs w:val="24"/>
        </w:rPr>
        <w:t>…………</w:t>
      </w: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……………..</w:t>
      </w:r>
    </w:p>
    <w:p w:rsidR="00952955" w:rsidRDefault="00952955" w:rsidP="00952955">
      <w:p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</w:p>
    <w:p w:rsidR="00952955" w:rsidRPr="00952955" w:rsidRDefault="00952955" w:rsidP="00952955">
      <w:p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</w:p>
    <w:p w:rsidR="001870F7" w:rsidRPr="00B87844" w:rsidRDefault="001870F7" w:rsidP="001870F7">
      <w:pPr>
        <w:pStyle w:val="Akapitzlist"/>
        <w:spacing w:line="276" w:lineRule="auto"/>
        <w:ind w:left="360"/>
        <w:rPr>
          <w:rFonts w:ascii="Garamond" w:hAnsi="Garamond" w:cs="Times New Roman"/>
          <w:color w:val="000000" w:themeColor="text1"/>
          <w:sz w:val="10"/>
          <w:szCs w:val="10"/>
        </w:rPr>
      </w:pPr>
    </w:p>
    <w:p w:rsidR="004051C8" w:rsidRPr="001870F7" w:rsidRDefault="004051C8" w:rsidP="001870F7">
      <w:pPr>
        <w:pStyle w:val="Akapitzlist"/>
        <w:numPr>
          <w:ilvl w:val="0"/>
          <w:numId w:val="1"/>
        </w:numPr>
        <w:spacing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Czy miał/a Pan/i możliwość zapoznania się z projektami przed oddaniem głosu?</w:t>
      </w:r>
    </w:p>
    <w:p w:rsidR="004051C8" w:rsidRPr="001870F7" w:rsidRDefault="004051C8" w:rsidP="001870F7">
      <w:pPr>
        <w:pStyle w:val="Akapitzlist"/>
        <w:numPr>
          <w:ilvl w:val="0"/>
          <w:numId w:val="7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Tak</w:t>
      </w:r>
    </w:p>
    <w:p w:rsidR="00B87844" w:rsidRPr="00952955" w:rsidRDefault="004051C8" w:rsidP="001870F7">
      <w:pPr>
        <w:pStyle w:val="Akapitzlist"/>
        <w:numPr>
          <w:ilvl w:val="0"/>
          <w:numId w:val="7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Nie</w:t>
      </w:r>
    </w:p>
    <w:p w:rsidR="004051C8" w:rsidRPr="001870F7" w:rsidRDefault="004051C8" w:rsidP="00B87844">
      <w:pPr>
        <w:spacing w:after="120"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Jeśli NIE, to dlaczego?</w:t>
      </w:r>
    </w:p>
    <w:p w:rsidR="004051C8" w:rsidRPr="001870F7" w:rsidRDefault="008553BC" w:rsidP="001870F7">
      <w:pPr>
        <w:pStyle w:val="Akapitzlist"/>
        <w:numPr>
          <w:ilvl w:val="0"/>
          <w:numId w:val="8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Nie wiedziałem/</w:t>
      </w:r>
      <w:proofErr w:type="spellStart"/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am</w:t>
      </w:r>
      <w:proofErr w:type="spellEnd"/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, gdzie szukać informacji</w:t>
      </w:r>
    </w:p>
    <w:p w:rsidR="008553BC" w:rsidRPr="001870F7" w:rsidRDefault="008553BC" w:rsidP="001870F7">
      <w:pPr>
        <w:pStyle w:val="Akapitzlist"/>
        <w:numPr>
          <w:ilvl w:val="0"/>
          <w:numId w:val="8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Reklama wydarzenia była prowadzona na zbyt małą skalę</w:t>
      </w:r>
    </w:p>
    <w:p w:rsidR="008553BC" w:rsidRPr="001870F7" w:rsidRDefault="008553BC" w:rsidP="001870F7">
      <w:pPr>
        <w:pStyle w:val="Akapitzlist"/>
        <w:numPr>
          <w:ilvl w:val="0"/>
          <w:numId w:val="8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Informacje były niejasne</w:t>
      </w:r>
    </w:p>
    <w:p w:rsidR="008553BC" w:rsidRDefault="008553BC" w:rsidP="001870F7">
      <w:pPr>
        <w:pStyle w:val="Akapitzlist"/>
        <w:numPr>
          <w:ilvl w:val="0"/>
          <w:numId w:val="8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Inne – jakie? …………………………………………………….</w:t>
      </w:r>
    </w:p>
    <w:p w:rsidR="001870F7" w:rsidRPr="00952955" w:rsidRDefault="001870F7" w:rsidP="001870F7">
      <w:pPr>
        <w:pStyle w:val="Akapitzlist"/>
        <w:spacing w:line="276" w:lineRule="auto"/>
        <w:ind w:left="360"/>
        <w:rPr>
          <w:rFonts w:ascii="Garamond" w:hAnsi="Garamond" w:cs="Times New Roman"/>
          <w:color w:val="000000" w:themeColor="text1"/>
          <w:sz w:val="18"/>
          <w:szCs w:val="18"/>
        </w:rPr>
      </w:pPr>
    </w:p>
    <w:p w:rsidR="008553BC" w:rsidRPr="001870F7" w:rsidRDefault="008553BC" w:rsidP="001870F7">
      <w:pPr>
        <w:pStyle w:val="Akapitzlist"/>
        <w:numPr>
          <w:ilvl w:val="0"/>
          <w:numId w:val="1"/>
        </w:numPr>
        <w:spacing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Co Pana/i zdaniem należy zmienić w zasadach Giżyckiego Budżetu Obywatelskiego? </w:t>
      </w:r>
      <w:r w:rsidRPr="001870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(można zaznaczyć więcej niż jedną odpowiedź</w:t>
      </w:r>
      <w:r w:rsidR="001870F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8553BC" w:rsidRPr="001870F7" w:rsidRDefault="008553BC" w:rsidP="001870F7">
      <w:pPr>
        <w:pStyle w:val="Akapitzlist"/>
        <w:numPr>
          <w:ilvl w:val="0"/>
          <w:numId w:val="9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Wydłużyć czas na składanie wniosków</w:t>
      </w:r>
    </w:p>
    <w:p w:rsidR="008553BC" w:rsidRPr="001870F7" w:rsidRDefault="008553BC" w:rsidP="001870F7">
      <w:pPr>
        <w:pStyle w:val="Akapitzlist"/>
        <w:numPr>
          <w:ilvl w:val="0"/>
          <w:numId w:val="9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Wydłużyć czas głosowania</w:t>
      </w:r>
    </w:p>
    <w:p w:rsidR="008553BC" w:rsidRPr="001870F7" w:rsidRDefault="008553BC" w:rsidP="001870F7">
      <w:pPr>
        <w:pStyle w:val="Akapitzlist"/>
        <w:numPr>
          <w:ilvl w:val="0"/>
          <w:numId w:val="9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Zwiększyć działania informacyjne o Giżyckim Budżecie Obywatelskim</w:t>
      </w:r>
    </w:p>
    <w:p w:rsidR="007A5426" w:rsidRDefault="007A5426" w:rsidP="001870F7">
      <w:pPr>
        <w:pStyle w:val="Akapitzlist"/>
        <w:numPr>
          <w:ilvl w:val="0"/>
          <w:numId w:val="9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>
        <w:rPr>
          <w:rFonts w:ascii="Garamond" w:hAnsi="Garamond" w:cs="Times New Roman"/>
          <w:color w:val="000000" w:themeColor="text1"/>
          <w:sz w:val="24"/>
          <w:szCs w:val="24"/>
        </w:rPr>
        <w:t>Odstąpić od tej formuły konsultacji (zlikwidować GBO)</w:t>
      </w:r>
    </w:p>
    <w:p w:rsidR="001870F7" w:rsidRPr="00952955" w:rsidRDefault="00952955" w:rsidP="00952955">
      <w:pPr>
        <w:pStyle w:val="Akapitzlist"/>
        <w:numPr>
          <w:ilvl w:val="0"/>
          <w:numId w:val="9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Inne – jakie? …………………………………………………….</w:t>
      </w:r>
    </w:p>
    <w:p w:rsidR="001870F7" w:rsidRPr="00952955" w:rsidRDefault="001870F7" w:rsidP="001870F7">
      <w:pPr>
        <w:pStyle w:val="Akapitzlist"/>
        <w:spacing w:line="276" w:lineRule="auto"/>
        <w:ind w:left="360"/>
        <w:rPr>
          <w:rFonts w:ascii="Garamond" w:hAnsi="Garamond" w:cs="Times New Roman"/>
          <w:color w:val="000000" w:themeColor="text1"/>
          <w:sz w:val="18"/>
          <w:szCs w:val="18"/>
        </w:rPr>
      </w:pPr>
    </w:p>
    <w:p w:rsidR="008553BC" w:rsidRPr="001870F7" w:rsidRDefault="00B56395" w:rsidP="001870F7">
      <w:pPr>
        <w:pStyle w:val="Akapitzlist"/>
        <w:numPr>
          <w:ilvl w:val="0"/>
          <w:numId w:val="1"/>
        </w:numPr>
        <w:spacing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>
        <w:rPr>
          <w:rFonts w:ascii="Garamond" w:hAnsi="Garamond" w:cs="Times New Roman"/>
          <w:b/>
          <w:color w:val="000000" w:themeColor="text1"/>
          <w:sz w:val="24"/>
          <w:szCs w:val="24"/>
        </w:rPr>
        <w:t>Czy jest Pani / Pan</w:t>
      </w:r>
      <w:r w:rsidR="008553BC"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za poszerzeniem kategorii propozycji projektów?</w:t>
      </w:r>
    </w:p>
    <w:p w:rsidR="008553BC" w:rsidRPr="001870F7" w:rsidRDefault="008553BC" w:rsidP="001870F7">
      <w:pPr>
        <w:pStyle w:val="Akapitzlist"/>
        <w:numPr>
          <w:ilvl w:val="0"/>
          <w:numId w:val="11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Nie</w:t>
      </w:r>
    </w:p>
    <w:p w:rsidR="008553BC" w:rsidRPr="001870F7" w:rsidRDefault="00707339" w:rsidP="001870F7">
      <w:pPr>
        <w:pStyle w:val="Akapitzlist"/>
        <w:numPr>
          <w:ilvl w:val="0"/>
          <w:numId w:val="11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>
        <w:rPr>
          <w:rFonts w:ascii="Garamond" w:hAnsi="Garamond" w:cs="Times New Roman"/>
          <w:color w:val="000000" w:themeColor="text1"/>
          <w:sz w:val="24"/>
          <w:szCs w:val="24"/>
        </w:rPr>
        <w:t>Tak</w:t>
      </w:r>
    </w:p>
    <w:p w:rsidR="008553BC" w:rsidRDefault="008553BC" w:rsidP="001870F7">
      <w:pPr>
        <w:spacing w:after="0"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Jeśli TAK, to o jakie kategorie?</w:t>
      </w: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 xml:space="preserve"> …………………………………………………………..</w:t>
      </w:r>
    </w:p>
    <w:p w:rsidR="001870F7" w:rsidRPr="00952955" w:rsidRDefault="001870F7" w:rsidP="001870F7">
      <w:pPr>
        <w:spacing w:after="0" w:line="276" w:lineRule="auto"/>
        <w:rPr>
          <w:rFonts w:ascii="Garamond" w:hAnsi="Garamond" w:cs="Times New Roman"/>
          <w:color w:val="000000" w:themeColor="text1"/>
          <w:sz w:val="18"/>
          <w:szCs w:val="18"/>
        </w:rPr>
      </w:pPr>
    </w:p>
    <w:p w:rsidR="00AE6A75" w:rsidRPr="001870F7" w:rsidRDefault="00AE6A75" w:rsidP="001870F7">
      <w:pPr>
        <w:pStyle w:val="Akapitzlist"/>
        <w:numPr>
          <w:ilvl w:val="0"/>
          <w:numId w:val="1"/>
        </w:numPr>
        <w:spacing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Jak ocenia Pani / Pan sposób organizacji Giżyck</w:t>
      </w:r>
      <w:r w:rsidR="00AE082A">
        <w:rPr>
          <w:rFonts w:ascii="Garamond" w:hAnsi="Garamond" w:cs="Times New Roman"/>
          <w:b/>
          <w:color w:val="000000" w:themeColor="text1"/>
          <w:sz w:val="24"/>
          <w:szCs w:val="24"/>
        </w:rPr>
        <w:t>iego Budżetu Obywatelskiego 2019</w:t>
      </w: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?</w:t>
      </w:r>
    </w:p>
    <w:p w:rsidR="00AE6A75" w:rsidRPr="00C00C06" w:rsidRDefault="00AE6A75" w:rsidP="001870F7">
      <w:pPr>
        <w:pStyle w:val="Akapitzlist"/>
        <w:numPr>
          <w:ilvl w:val="0"/>
          <w:numId w:val="12"/>
        </w:numPr>
        <w:spacing w:line="276" w:lineRule="auto"/>
        <w:rPr>
          <w:rFonts w:ascii="Garamond" w:hAnsi="Garamond" w:cs="Times New Roman"/>
          <w:b/>
          <w:color w:val="FF0000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Bardzo dobrze</w:t>
      </w:r>
    </w:p>
    <w:p w:rsidR="00AE6A75" w:rsidRPr="001870F7" w:rsidRDefault="00AE6A75" w:rsidP="001870F7">
      <w:pPr>
        <w:pStyle w:val="Akapitzlist"/>
        <w:numPr>
          <w:ilvl w:val="0"/>
          <w:numId w:val="12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Dobrze</w:t>
      </w:r>
    </w:p>
    <w:p w:rsidR="00AE6A75" w:rsidRPr="001870F7" w:rsidRDefault="00AE6A75" w:rsidP="001870F7">
      <w:pPr>
        <w:pStyle w:val="Akapitzlist"/>
        <w:numPr>
          <w:ilvl w:val="0"/>
          <w:numId w:val="12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Może być</w:t>
      </w:r>
    </w:p>
    <w:p w:rsidR="00AE6A75" w:rsidRPr="001870F7" w:rsidRDefault="00AE6A75" w:rsidP="001870F7">
      <w:pPr>
        <w:pStyle w:val="Akapitzlist"/>
        <w:numPr>
          <w:ilvl w:val="0"/>
          <w:numId w:val="12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Źle</w:t>
      </w:r>
    </w:p>
    <w:p w:rsidR="00AE6A75" w:rsidRDefault="00AE6A75" w:rsidP="001870F7">
      <w:pPr>
        <w:pStyle w:val="Akapitzlist"/>
        <w:numPr>
          <w:ilvl w:val="0"/>
          <w:numId w:val="12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Bardzo źle</w:t>
      </w:r>
    </w:p>
    <w:p w:rsidR="001870F7" w:rsidRPr="00952955" w:rsidRDefault="001870F7" w:rsidP="001870F7">
      <w:pPr>
        <w:pStyle w:val="Akapitzlist"/>
        <w:spacing w:line="276" w:lineRule="auto"/>
        <w:ind w:left="360"/>
        <w:rPr>
          <w:rFonts w:ascii="Garamond" w:hAnsi="Garamond" w:cs="Times New Roman"/>
          <w:color w:val="000000" w:themeColor="text1"/>
          <w:sz w:val="18"/>
          <w:szCs w:val="18"/>
        </w:rPr>
      </w:pPr>
    </w:p>
    <w:p w:rsidR="00AE6A75" w:rsidRPr="001870F7" w:rsidRDefault="00AE6A75" w:rsidP="00952955">
      <w:pPr>
        <w:pStyle w:val="Akapitzlist"/>
        <w:numPr>
          <w:ilvl w:val="0"/>
          <w:numId w:val="1"/>
        </w:numPr>
        <w:spacing w:after="120"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Wiek:</w:t>
      </w:r>
    </w:p>
    <w:p w:rsidR="00C00C06" w:rsidRPr="00C00C06" w:rsidRDefault="001870F7" w:rsidP="00C00C06">
      <w:pPr>
        <w:spacing w:after="0" w:line="276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 w:cs="Times New Roman"/>
          <w:color w:val="000000" w:themeColor="text1"/>
          <w:sz w:val="24"/>
          <w:szCs w:val="24"/>
        </w:rPr>
        <w:sym w:font="Symbol" w:char="F0A0"/>
      </w:r>
      <w:r>
        <w:rPr>
          <w:rFonts w:ascii="Garamond" w:hAnsi="Garamond" w:cs="Times New Roman"/>
          <w:color w:val="000000" w:themeColor="text1"/>
          <w:sz w:val="24"/>
          <w:szCs w:val="24"/>
        </w:rPr>
        <w:t xml:space="preserve"> </w:t>
      </w:r>
      <w:r w:rsidR="00AE6A75" w:rsidRPr="001870F7">
        <w:rPr>
          <w:rFonts w:ascii="Garamond" w:hAnsi="Garamond" w:cs="Times New Roman"/>
          <w:color w:val="000000" w:themeColor="text1"/>
          <w:sz w:val="24"/>
          <w:szCs w:val="24"/>
        </w:rPr>
        <w:t>25 lat i mniej</w:t>
      </w: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 xml:space="preserve"> </w:t>
      </w:r>
      <w:r w:rsidR="00707339">
        <w:rPr>
          <w:rFonts w:ascii="Garamond" w:hAnsi="Garamond" w:cs="Times New Roman"/>
          <w:color w:val="000000" w:themeColor="text1"/>
          <w:sz w:val="24"/>
          <w:szCs w:val="24"/>
        </w:rPr>
        <w:t xml:space="preserve">   </w:t>
      </w: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 xml:space="preserve">   </w:t>
      </w:r>
      <w:r w:rsidRPr="001870F7">
        <w:rPr>
          <w:rFonts w:cs="Times New Roman"/>
          <w:color w:val="000000" w:themeColor="text1"/>
        </w:rPr>
        <w:sym w:font="Symbol" w:char="F0A0"/>
      </w: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 xml:space="preserve"> 26-35 lat  </w:t>
      </w:r>
      <w:r w:rsidR="00707339">
        <w:rPr>
          <w:rFonts w:ascii="Garamond" w:hAnsi="Garamond" w:cs="Times New Roman"/>
          <w:color w:val="000000" w:themeColor="text1"/>
          <w:sz w:val="24"/>
          <w:szCs w:val="24"/>
        </w:rPr>
        <w:t xml:space="preserve">  </w:t>
      </w: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 xml:space="preserve">  </w:t>
      </w:r>
      <w:r w:rsidR="00707339">
        <w:rPr>
          <w:rFonts w:ascii="Garamond" w:hAnsi="Garamond" w:cs="Times New Roman"/>
          <w:color w:val="000000" w:themeColor="text1"/>
          <w:sz w:val="24"/>
          <w:szCs w:val="24"/>
        </w:rPr>
        <w:t xml:space="preserve"> </w:t>
      </w: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 xml:space="preserve"> </w:t>
      </w:r>
      <w:r w:rsidRPr="001870F7">
        <w:sym w:font="Symbol" w:char="F0A0"/>
      </w:r>
      <w:r w:rsidRPr="001870F7">
        <w:rPr>
          <w:rFonts w:ascii="Garamond" w:hAnsi="Garamond"/>
          <w:sz w:val="24"/>
          <w:szCs w:val="24"/>
        </w:rPr>
        <w:t xml:space="preserve"> 36-45 lat</w:t>
      </w:r>
      <w:r w:rsidR="00707339">
        <w:rPr>
          <w:rFonts w:ascii="Garamond" w:hAnsi="Garamond"/>
          <w:sz w:val="24"/>
          <w:szCs w:val="24"/>
        </w:rPr>
        <w:t xml:space="preserve"> </w:t>
      </w:r>
      <w:r w:rsidRPr="001870F7">
        <w:rPr>
          <w:rFonts w:ascii="Garamond" w:hAnsi="Garamond"/>
          <w:sz w:val="24"/>
          <w:szCs w:val="24"/>
        </w:rPr>
        <w:t xml:space="preserve">  </w:t>
      </w:r>
      <w:r w:rsidR="00707339">
        <w:rPr>
          <w:rFonts w:ascii="Garamond" w:hAnsi="Garamond"/>
          <w:sz w:val="24"/>
          <w:szCs w:val="24"/>
        </w:rPr>
        <w:t xml:space="preserve">  </w:t>
      </w:r>
      <w:r w:rsidRPr="001870F7">
        <w:rPr>
          <w:rFonts w:ascii="Garamond" w:hAnsi="Garamond"/>
          <w:sz w:val="24"/>
          <w:szCs w:val="24"/>
        </w:rPr>
        <w:t xml:space="preserve">   </w:t>
      </w:r>
      <w:r w:rsidRPr="001870F7">
        <w:sym w:font="Symbol" w:char="F0A0"/>
      </w:r>
      <w:r w:rsidRPr="001870F7">
        <w:rPr>
          <w:rFonts w:ascii="Garamond" w:hAnsi="Garamond"/>
          <w:sz w:val="24"/>
          <w:szCs w:val="24"/>
        </w:rPr>
        <w:t xml:space="preserve"> 46-55 lat </w:t>
      </w:r>
      <w:r w:rsidR="00707339">
        <w:rPr>
          <w:rFonts w:ascii="Garamond" w:hAnsi="Garamond"/>
          <w:sz w:val="24"/>
          <w:szCs w:val="24"/>
        </w:rPr>
        <w:t xml:space="preserve"> </w:t>
      </w:r>
      <w:r w:rsidRPr="001870F7">
        <w:rPr>
          <w:rFonts w:ascii="Garamond" w:hAnsi="Garamond"/>
          <w:sz w:val="24"/>
          <w:szCs w:val="24"/>
        </w:rPr>
        <w:t xml:space="preserve">  </w:t>
      </w:r>
      <w:r w:rsidR="00707339">
        <w:rPr>
          <w:rFonts w:ascii="Garamond" w:hAnsi="Garamond"/>
          <w:sz w:val="24"/>
          <w:szCs w:val="24"/>
        </w:rPr>
        <w:t xml:space="preserve"> </w:t>
      </w:r>
      <w:r w:rsidRPr="001870F7">
        <w:rPr>
          <w:rFonts w:ascii="Garamond" w:hAnsi="Garamond"/>
          <w:sz w:val="24"/>
          <w:szCs w:val="24"/>
        </w:rPr>
        <w:t xml:space="preserve">  </w:t>
      </w:r>
      <w:r w:rsidRPr="001870F7">
        <w:sym w:font="Symbol" w:char="F0A0"/>
      </w:r>
      <w:r w:rsidRPr="001870F7">
        <w:rPr>
          <w:rFonts w:ascii="Garamond" w:hAnsi="Garamond"/>
          <w:sz w:val="24"/>
          <w:szCs w:val="24"/>
        </w:rPr>
        <w:t xml:space="preserve"> 56-67 lat</w:t>
      </w:r>
      <w:r w:rsidR="00707339">
        <w:rPr>
          <w:rFonts w:ascii="Garamond" w:hAnsi="Garamond"/>
          <w:sz w:val="24"/>
          <w:szCs w:val="24"/>
        </w:rPr>
        <w:t xml:space="preserve"> </w:t>
      </w:r>
      <w:r w:rsidRPr="001870F7">
        <w:rPr>
          <w:rFonts w:ascii="Garamond" w:hAnsi="Garamond"/>
          <w:sz w:val="24"/>
          <w:szCs w:val="24"/>
        </w:rPr>
        <w:t xml:space="preserve">   </w:t>
      </w:r>
      <w:r w:rsidR="00707339">
        <w:rPr>
          <w:rFonts w:ascii="Garamond" w:hAnsi="Garamond"/>
          <w:sz w:val="24"/>
          <w:szCs w:val="24"/>
        </w:rPr>
        <w:t xml:space="preserve"> </w:t>
      </w:r>
      <w:r w:rsidRPr="001870F7">
        <w:rPr>
          <w:rFonts w:ascii="Garamond" w:hAnsi="Garamond"/>
          <w:sz w:val="24"/>
          <w:szCs w:val="24"/>
        </w:rPr>
        <w:t xml:space="preserve">  </w:t>
      </w:r>
      <w:r w:rsidRPr="001870F7">
        <w:sym w:font="Symbol" w:char="F0A0"/>
      </w:r>
      <w:r w:rsidRPr="001870F7">
        <w:rPr>
          <w:rFonts w:ascii="Garamond" w:hAnsi="Garamond"/>
          <w:sz w:val="24"/>
          <w:szCs w:val="24"/>
        </w:rPr>
        <w:t xml:space="preserve"> 68 lat i więcej</w:t>
      </w:r>
    </w:p>
    <w:p w:rsidR="001870F7" w:rsidRPr="00952955" w:rsidRDefault="001870F7" w:rsidP="001870F7">
      <w:pPr>
        <w:pStyle w:val="Akapitzlist"/>
        <w:spacing w:line="276" w:lineRule="auto"/>
        <w:ind w:left="360"/>
        <w:rPr>
          <w:rFonts w:ascii="Garamond" w:hAnsi="Garamond" w:cs="Times New Roman"/>
          <w:color w:val="000000" w:themeColor="text1"/>
          <w:sz w:val="18"/>
          <w:szCs w:val="18"/>
        </w:rPr>
      </w:pPr>
    </w:p>
    <w:p w:rsidR="003F5DD5" w:rsidRPr="001870F7" w:rsidRDefault="003F5DD5" w:rsidP="001870F7">
      <w:pPr>
        <w:pStyle w:val="Akapitzlist"/>
        <w:numPr>
          <w:ilvl w:val="0"/>
          <w:numId w:val="1"/>
        </w:numPr>
        <w:spacing w:line="276" w:lineRule="auto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Wykształcenie:</w:t>
      </w:r>
    </w:p>
    <w:p w:rsidR="003F5DD5" w:rsidRPr="001870F7" w:rsidRDefault="003F5DD5" w:rsidP="001870F7">
      <w:pPr>
        <w:pStyle w:val="Akapitzlist"/>
        <w:numPr>
          <w:ilvl w:val="0"/>
          <w:numId w:val="16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Podstawowe / Gimnazjalne</w:t>
      </w:r>
    </w:p>
    <w:p w:rsidR="003F5DD5" w:rsidRPr="001870F7" w:rsidRDefault="003F5DD5" w:rsidP="001870F7">
      <w:pPr>
        <w:pStyle w:val="Akapitzlist"/>
        <w:numPr>
          <w:ilvl w:val="0"/>
          <w:numId w:val="16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Zasadnicze zawodowe</w:t>
      </w:r>
    </w:p>
    <w:p w:rsidR="003F5DD5" w:rsidRPr="001870F7" w:rsidRDefault="003F5DD5" w:rsidP="001870F7">
      <w:pPr>
        <w:pStyle w:val="Akapitzlist"/>
        <w:numPr>
          <w:ilvl w:val="0"/>
          <w:numId w:val="16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Średnie ogólnokształcące / zawodowe</w:t>
      </w:r>
    </w:p>
    <w:p w:rsidR="003F5DD5" w:rsidRDefault="003F5DD5" w:rsidP="001870F7">
      <w:pPr>
        <w:pStyle w:val="Akapitzlist"/>
        <w:numPr>
          <w:ilvl w:val="0"/>
          <w:numId w:val="16"/>
        </w:numPr>
        <w:spacing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color w:val="000000" w:themeColor="text1"/>
          <w:sz w:val="24"/>
          <w:szCs w:val="24"/>
        </w:rPr>
        <w:t>Wyższe</w:t>
      </w:r>
    </w:p>
    <w:p w:rsidR="001870F7" w:rsidRPr="00952955" w:rsidRDefault="001870F7" w:rsidP="001870F7">
      <w:pPr>
        <w:pStyle w:val="Akapitzlist"/>
        <w:spacing w:line="276" w:lineRule="auto"/>
        <w:ind w:left="360"/>
        <w:rPr>
          <w:rFonts w:ascii="Garamond" w:hAnsi="Garamond" w:cs="Times New Roman"/>
          <w:color w:val="000000" w:themeColor="text1"/>
          <w:sz w:val="18"/>
          <w:szCs w:val="18"/>
        </w:rPr>
      </w:pPr>
    </w:p>
    <w:p w:rsidR="003F5DD5" w:rsidRDefault="003F5DD5" w:rsidP="00952955">
      <w:pPr>
        <w:pStyle w:val="Akapitzlist"/>
        <w:numPr>
          <w:ilvl w:val="0"/>
          <w:numId w:val="1"/>
        </w:numPr>
        <w:spacing w:after="120" w:line="276" w:lineRule="auto"/>
        <w:rPr>
          <w:rFonts w:ascii="Garamond" w:hAnsi="Garamond" w:cs="Times New Roman"/>
          <w:color w:val="000000" w:themeColor="text1"/>
          <w:sz w:val="24"/>
          <w:szCs w:val="24"/>
        </w:rPr>
      </w:pPr>
      <w:r w:rsidRPr="001870F7">
        <w:rPr>
          <w:rFonts w:ascii="Garamond" w:hAnsi="Garamond" w:cs="Times New Roman"/>
          <w:b/>
          <w:color w:val="000000" w:themeColor="text1"/>
          <w:sz w:val="24"/>
          <w:szCs w:val="24"/>
        </w:rPr>
        <w:t>Od ilu lat jest Pani / Pan mieszkańcem Giżycka?</w:t>
      </w:r>
      <w:r w:rsidR="00D52C3E">
        <w:rPr>
          <w:rFonts w:ascii="Garamond" w:hAnsi="Garamond" w:cs="Times New Roman"/>
          <w:color w:val="000000" w:themeColor="text1"/>
          <w:sz w:val="24"/>
          <w:szCs w:val="24"/>
        </w:rPr>
        <w:t xml:space="preserve"> </w:t>
      </w:r>
      <w:r w:rsidR="00B87844">
        <w:rPr>
          <w:rFonts w:ascii="Garamond" w:hAnsi="Garamond" w:cs="Times New Roman"/>
          <w:color w:val="000000" w:themeColor="text1"/>
          <w:sz w:val="24"/>
          <w:szCs w:val="24"/>
        </w:rPr>
        <w:t>…………………….</w:t>
      </w:r>
    </w:p>
    <w:p w:rsidR="00B87844" w:rsidRPr="00952955" w:rsidRDefault="00B87844" w:rsidP="00B87844">
      <w:pPr>
        <w:spacing w:after="0" w:line="240" w:lineRule="auto"/>
        <w:jc w:val="center"/>
        <w:rPr>
          <w:rFonts w:ascii="Garamond" w:hAnsi="Garamond" w:cs="Times New Roman"/>
          <w:sz w:val="23"/>
          <w:szCs w:val="23"/>
        </w:rPr>
      </w:pPr>
      <w:r w:rsidRPr="00952955">
        <w:rPr>
          <w:rFonts w:ascii="Garamond" w:hAnsi="Garamond" w:cs="Times New Roman"/>
          <w:sz w:val="23"/>
          <w:szCs w:val="23"/>
        </w:rPr>
        <w:t xml:space="preserve">Dziękujemy za podzielenie się z nami swoimi spostrzeżeniami dotyczącymi </w:t>
      </w:r>
    </w:p>
    <w:p w:rsidR="00B87844" w:rsidRPr="00952955" w:rsidRDefault="00B87844" w:rsidP="00952955">
      <w:pPr>
        <w:spacing w:after="100" w:line="240" w:lineRule="auto"/>
        <w:jc w:val="center"/>
        <w:rPr>
          <w:rFonts w:ascii="Garamond" w:hAnsi="Garamond" w:cs="Times New Roman"/>
          <w:sz w:val="23"/>
          <w:szCs w:val="23"/>
        </w:rPr>
      </w:pPr>
      <w:r w:rsidRPr="00952955">
        <w:rPr>
          <w:rFonts w:ascii="Garamond" w:hAnsi="Garamond" w:cs="Times New Roman"/>
          <w:sz w:val="23"/>
          <w:szCs w:val="23"/>
        </w:rPr>
        <w:t>Giżyckiego Budżetu Obywatelskiego!</w:t>
      </w:r>
    </w:p>
    <w:p w:rsidR="00B87844" w:rsidRPr="00952955" w:rsidRDefault="00B87844" w:rsidP="00AE082A">
      <w:pPr>
        <w:spacing w:after="0" w:line="240" w:lineRule="auto"/>
        <w:jc w:val="center"/>
        <w:rPr>
          <w:rFonts w:ascii="Garamond" w:hAnsi="Garamond" w:cs="Times New Roman"/>
          <w:b/>
          <w:sz w:val="23"/>
          <w:szCs w:val="23"/>
        </w:rPr>
      </w:pPr>
      <w:r w:rsidRPr="00952955">
        <w:rPr>
          <w:rFonts w:ascii="Garamond" w:hAnsi="Garamond" w:cs="Times New Roman"/>
          <w:b/>
          <w:sz w:val="23"/>
          <w:szCs w:val="23"/>
        </w:rPr>
        <w:t>Wypełnione ankiety prosimy dostarczyć (do 17 września) do Punktu Obsługi Klienta                    (pokój nr 7) Urzędu Miejskiego w Giżycku lub przesłać na adres: magdalena.telak@gizycko.pl</w:t>
      </w:r>
    </w:p>
    <w:p w:rsidR="00B87844" w:rsidRPr="00952955" w:rsidRDefault="00B87844" w:rsidP="00B87844">
      <w:pPr>
        <w:spacing w:after="0" w:line="240" w:lineRule="auto"/>
        <w:jc w:val="center"/>
        <w:rPr>
          <w:rFonts w:ascii="Garamond" w:hAnsi="Garamond" w:cs="Times New Roman"/>
          <w:color w:val="000000" w:themeColor="text1"/>
          <w:sz w:val="23"/>
          <w:szCs w:val="23"/>
        </w:rPr>
      </w:pPr>
      <w:r w:rsidRPr="00952955">
        <w:rPr>
          <w:rFonts w:ascii="Garamond" w:hAnsi="Garamond" w:cs="Times New Roman"/>
          <w:sz w:val="23"/>
          <w:szCs w:val="23"/>
        </w:rPr>
        <w:t>Ankieta jest także dostępna w wersji elektronicznej na stronie: www.mojegizycko.pl</w:t>
      </w:r>
      <w:bookmarkStart w:id="0" w:name="_GoBack"/>
      <w:bookmarkEnd w:id="0"/>
    </w:p>
    <w:sectPr w:rsidR="00B87844" w:rsidRPr="00952955" w:rsidSect="00B87844">
      <w:headerReference w:type="default" r:id="rId8"/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C1" w:rsidRDefault="003852C1" w:rsidP="003852C1">
      <w:pPr>
        <w:spacing w:after="0" w:line="240" w:lineRule="auto"/>
      </w:pPr>
      <w:r>
        <w:separator/>
      </w:r>
    </w:p>
  </w:endnote>
  <w:endnote w:type="continuationSeparator" w:id="0">
    <w:p w:rsidR="003852C1" w:rsidRDefault="003852C1" w:rsidP="00385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C1" w:rsidRDefault="003852C1" w:rsidP="003852C1">
      <w:pPr>
        <w:spacing w:after="0" w:line="240" w:lineRule="auto"/>
      </w:pPr>
      <w:r>
        <w:separator/>
      </w:r>
    </w:p>
  </w:footnote>
  <w:footnote w:type="continuationSeparator" w:id="0">
    <w:p w:rsidR="003852C1" w:rsidRDefault="003852C1" w:rsidP="00385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9C8" w:rsidRDefault="001A39C8" w:rsidP="001A39C8">
    <w:pPr>
      <w:pStyle w:val="Nagwek"/>
      <w:jc w:val="center"/>
    </w:pPr>
    <w:r w:rsidRPr="00A73A28">
      <w:rPr>
        <w:noProof/>
        <w:lang w:eastAsia="pl-PL"/>
      </w:rPr>
      <w:drawing>
        <wp:inline distT="0" distB="0" distL="0" distR="0" wp14:anchorId="18CB84DA" wp14:editId="52B44F60">
          <wp:extent cx="1295400" cy="657225"/>
          <wp:effectExtent l="0" t="0" r="0" b="9525"/>
          <wp:docPr id="2" name="Obraz 4" descr="\\swr01\Profiles\magtel\Pulpit\Giżycki Budżet Obywatelski_RGB_GK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 descr="\\swr01\Profiles\magtel\Pulpit\Giżycki Budżet Obywatelski_RGB_GK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670" cy="657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96C02"/>
    <w:multiLevelType w:val="hybridMultilevel"/>
    <w:tmpl w:val="BE3441A6"/>
    <w:lvl w:ilvl="0" w:tplc="E6E6C20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BF0C26"/>
    <w:multiLevelType w:val="hybridMultilevel"/>
    <w:tmpl w:val="5AC823B0"/>
    <w:lvl w:ilvl="0" w:tplc="E6E6C20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43628C"/>
    <w:multiLevelType w:val="hybridMultilevel"/>
    <w:tmpl w:val="844CF298"/>
    <w:lvl w:ilvl="0" w:tplc="30548E8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871425"/>
    <w:multiLevelType w:val="hybridMultilevel"/>
    <w:tmpl w:val="FB989ACC"/>
    <w:lvl w:ilvl="0" w:tplc="E6E6C20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0C48D9"/>
    <w:multiLevelType w:val="hybridMultilevel"/>
    <w:tmpl w:val="D84A4EC4"/>
    <w:lvl w:ilvl="0" w:tplc="E6E6C20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CD43BD"/>
    <w:multiLevelType w:val="hybridMultilevel"/>
    <w:tmpl w:val="C53C159C"/>
    <w:lvl w:ilvl="0" w:tplc="E6E6C20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660597"/>
    <w:multiLevelType w:val="hybridMultilevel"/>
    <w:tmpl w:val="6624D0AE"/>
    <w:lvl w:ilvl="0" w:tplc="E6E6C20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F4687"/>
    <w:multiLevelType w:val="hybridMultilevel"/>
    <w:tmpl w:val="FC4207DC"/>
    <w:lvl w:ilvl="0" w:tplc="E6E6C20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27E37B8"/>
    <w:multiLevelType w:val="hybridMultilevel"/>
    <w:tmpl w:val="9670ABF2"/>
    <w:lvl w:ilvl="0" w:tplc="DB2A67F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A57E71"/>
    <w:multiLevelType w:val="hybridMultilevel"/>
    <w:tmpl w:val="26222EB4"/>
    <w:lvl w:ilvl="0" w:tplc="E6E6C20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FD7E5C"/>
    <w:multiLevelType w:val="hybridMultilevel"/>
    <w:tmpl w:val="EC88DAFC"/>
    <w:lvl w:ilvl="0" w:tplc="E6E6C20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377BA7"/>
    <w:multiLevelType w:val="hybridMultilevel"/>
    <w:tmpl w:val="0616E180"/>
    <w:lvl w:ilvl="0" w:tplc="E6E6C20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BA0EE2"/>
    <w:multiLevelType w:val="hybridMultilevel"/>
    <w:tmpl w:val="1A80285A"/>
    <w:lvl w:ilvl="0" w:tplc="8FC2892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CEF28E4"/>
    <w:multiLevelType w:val="hybridMultilevel"/>
    <w:tmpl w:val="FEA82D6C"/>
    <w:lvl w:ilvl="0" w:tplc="E6E6C20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EBB175C"/>
    <w:multiLevelType w:val="hybridMultilevel"/>
    <w:tmpl w:val="9DF2FB06"/>
    <w:lvl w:ilvl="0" w:tplc="E6E6C20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6A4E37"/>
    <w:multiLevelType w:val="hybridMultilevel"/>
    <w:tmpl w:val="A04603CC"/>
    <w:lvl w:ilvl="0" w:tplc="E6E6C20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10"/>
  </w:num>
  <w:num w:numId="5">
    <w:abstractNumId w:val="6"/>
  </w:num>
  <w:num w:numId="6">
    <w:abstractNumId w:val="15"/>
  </w:num>
  <w:num w:numId="7">
    <w:abstractNumId w:val="5"/>
  </w:num>
  <w:num w:numId="8">
    <w:abstractNumId w:val="4"/>
  </w:num>
  <w:num w:numId="9">
    <w:abstractNumId w:val="12"/>
  </w:num>
  <w:num w:numId="10">
    <w:abstractNumId w:val="3"/>
  </w:num>
  <w:num w:numId="11">
    <w:abstractNumId w:val="7"/>
  </w:num>
  <w:num w:numId="12">
    <w:abstractNumId w:val="2"/>
  </w:num>
  <w:num w:numId="13">
    <w:abstractNumId w:val="13"/>
  </w:num>
  <w:num w:numId="14">
    <w:abstractNumId w:val="1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EE4"/>
    <w:rsid w:val="000B297C"/>
    <w:rsid w:val="0014711E"/>
    <w:rsid w:val="00185EEA"/>
    <w:rsid w:val="001870F7"/>
    <w:rsid w:val="001939AC"/>
    <w:rsid w:val="001A39C8"/>
    <w:rsid w:val="001A58ED"/>
    <w:rsid w:val="001D15E9"/>
    <w:rsid w:val="00226035"/>
    <w:rsid w:val="00262137"/>
    <w:rsid w:val="00285EE4"/>
    <w:rsid w:val="00291636"/>
    <w:rsid w:val="002F4DA6"/>
    <w:rsid w:val="00363AEC"/>
    <w:rsid w:val="00383735"/>
    <w:rsid w:val="003852C1"/>
    <w:rsid w:val="00395158"/>
    <w:rsid w:val="003F5DD5"/>
    <w:rsid w:val="004051C8"/>
    <w:rsid w:val="00581182"/>
    <w:rsid w:val="0059242E"/>
    <w:rsid w:val="005C2546"/>
    <w:rsid w:val="006A1531"/>
    <w:rsid w:val="006A5C9F"/>
    <w:rsid w:val="006B2ACD"/>
    <w:rsid w:val="00707339"/>
    <w:rsid w:val="0076171C"/>
    <w:rsid w:val="007A5426"/>
    <w:rsid w:val="007E06D5"/>
    <w:rsid w:val="00812D51"/>
    <w:rsid w:val="00827710"/>
    <w:rsid w:val="008553BC"/>
    <w:rsid w:val="008E02DB"/>
    <w:rsid w:val="008E575C"/>
    <w:rsid w:val="00952955"/>
    <w:rsid w:val="009E0710"/>
    <w:rsid w:val="00A062F1"/>
    <w:rsid w:val="00A2372B"/>
    <w:rsid w:val="00A73A28"/>
    <w:rsid w:val="00AE082A"/>
    <w:rsid w:val="00AE6A75"/>
    <w:rsid w:val="00B207E9"/>
    <w:rsid w:val="00B329BE"/>
    <w:rsid w:val="00B56395"/>
    <w:rsid w:val="00B841B5"/>
    <w:rsid w:val="00B87844"/>
    <w:rsid w:val="00BC2579"/>
    <w:rsid w:val="00BE0853"/>
    <w:rsid w:val="00C00C06"/>
    <w:rsid w:val="00C22AFD"/>
    <w:rsid w:val="00C3506C"/>
    <w:rsid w:val="00C37745"/>
    <w:rsid w:val="00C61FF9"/>
    <w:rsid w:val="00CE0222"/>
    <w:rsid w:val="00D125CF"/>
    <w:rsid w:val="00D52C3E"/>
    <w:rsid w:val="00D576B1"/>
    <w:rsid w:val="00D92EB3"/>
    <w:rsid w:val="00DC4F0C"/>
    <w:rsid w:val="00EB1D19"/>
    <w:rsid w:val="00FA4D45"/>
    <w:rsid w:val="00FB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6DBB0B4E-AC52-452A-99FE-9C6746DD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5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2C1"/>
  </w:style>
  <w:style w:type="paragraph" w:styleId="Stopka">
    <w:name w:val="footer"/>
    <w:basedOn w:val="Normalny"/>
    <w:link w:val="StopkaZnak"/>
    <w:uiPriority w:val="99"/>
    <w:unhideWhenUsed/>
    <w:rsid w:val="00385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2C1"/>
  </w:style>
  <w:style w:type="paragraph" w:styleId="Tekstdymka">
    <w:name w:val="Balloon Text"/>
    <w:basedOn w:val="Normalny"/>
    <w:link w:val="TekstdymkaZnak"/>
    <w:uiPriority w:val="99"/>
    <w:semiHidden/>
    <w:unhideWhenUsed/>
    <w:rsid w:val="00226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3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A39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878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97601-132D-4129-ADE0-03A431F4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Telak</dc:creator>
  <cp:keywords/>
  <dc:description/>
  <cp:lastModifiedBy>Magdalena Telak</cp:lastModifiedBy>
  <cp:revision>24</cp:revision>
  <cp:lastPrinted>2018-08-31T06:47:00Z</cp:lastPrinted>
  <dcterms:created xsi:type="dcterms:W3CDTF">2016-09-14T11:14:00Z</dcterms:created>
  <dcterms:modified xsi:type="dcterms:W3CDTF">2018-08-31T06:50:00Z</dcterms:modified>
</cp:coreProperties>
</file>